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B5" w:rsidRDefault="00744AB5" w:rsidP="00744AB5">
      <w:pPr>
        <w:pStyle w:val="Ttulo2"/>
        <w:spacing w:before="395"/>
        <w:ind w:left="0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PROFICIÊNCIA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LÍNGUA</w:t>
      </w:r>
      <w:r>
        <w:rPr>
          <w:spacing w:val="-5"/>
        </w:rPr>
        <w:t xml:space="preserve"> </w:t>
      </w:r>
      <w:r>
        <w:rPr>
          <w:spacing w:val="-2"/>
        </w:rPr>
        <w:t>PORTUGUESA</w:t>
      </w:r>
    </w:p>
    <w:p w:rsidR="00744AB5" w:rsidRDefault="00744AB5" w:rsidP="00744AB5">
      <w:pPr>
        <w:pStyle w:val="Corpodetexto"/>
        <w:spacing w:before="84"/>
        <w:rPr>
          <w:b/>
        </w:rPr>
      </w:pPr>
    </w:p>
    <w:p w:rsidR="00744AB5" w:rsidRDefault="00744AB5" w:rsidP="00744AB5">
      <w:pPr>
        <w:pStyle w:val="Corpodetexto"/>
        <w:tabs>
          <w:tab w:val="left" w:pos="5411"/>
          <w:tab w:val="left" w:pos="6370"/>
        </w:tabs>
        <w:spacing w:line="360" w:lineRule="auto"/>
        <w:ind w:left="143" w:right="132"/>
        <w:jc w:val="both"/>
      </w:pPr>
      <w:r>
        <w:t>Eu,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t>, professor da Universidade Estadual do Norte</w:t>
      </w:r>
      <w:r>
        <w:rPr>
          <w:spacing w:val="-15"/>
        </w:rPr>
        <w:t xml:space="preserve"> </w:t>
      </w:r>
      <w:r>
        <w:t>Fluminense</w:t>
      </w:r>
      <w:r>
        <w:rPr>
          <w:spacing w:val="-15"/>
        </w:rPr>
        <w:t xml:space="preserve"> </w:t>
      </w:r>
      <w:r>
        <w:t>Darcy</w:t>
      </w:r>
      <w:r>
        <w:rPr>
          <w:spacing w:val="-12"/>
        </w:rPr>
        <w:t xml:space="preserve"> </w:t>
      </w:r>
      <w:r>
        <w:t>Ribeiro</w:t>
      </w:r>
      <w:r>
        <w:rPr>
          <w:spacing w:val="-15"/>
        </w:rPr>
        <w:t xml:space="preserve"> </w:t>
      </w:r>
      <w:r>
        <w:t>(UENF),</w:t>
      </w:r>
      <w:r>
        <w:rPr>
          <w:spacing w:val="-15"/>
        </w:rPr>
        <w:t xml:space="preserve"> </w:t>
      </w:r>
      <w:r>
        <w:t>credenciado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</w:t>
      </w:r>
      <w:r>
        <w:rPr>
          <w:spacing w:val="-1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 xml:space="preserve">Genética e Melhoramento de Plantas (PGGMP/UENF), declaro, na qualidade de futuro orientador do(a) </w:t>
      </w:r>
      <w:bookmarkStart w:id="0" w:name="_GoBack"/>
      <w:bookmarkEnd w:id="0"/>
      <w:r>
        <w:t>candidato(a)</w:t>
      </w:r>
      <w:r>
        <w:rPr>
          <w:spacing w:val="1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que o(a) mesmo(a) possui proficiência</w:t>
      </w:r>
      <w:r>
        <w:rPr>
          <w:spacing w:val="-14"/>
        </w:rPr>
        <w:t xml:space="preserve"> </w:t>
      </w:r>
      <w:r>
        <w:t>satisfatória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língua</w:t>
      </w:r>
      <w:r>
        <w:rPr>
          <w:spacing w:val="-14"/>
        </w:rPr>
        <w:t xml:space="preserve"> </w:t>
      </w:r>
      <w:r>
        <w:t>portuguesa,</w:t>
      </w:r>
      <w:r>
        <w:rPr>
          <w:spacing w:val="-13"/>
        </w:rPr>
        <w:t xml:space="preserve"> </w:t>
      </w:r>
      <w:r>
        <w:t>suficiente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acompanhar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t>acadêmicas e científicas do curso de Mestrado.</w:t>
      </w:r>
    </w:p>
    <w:p w:rsidR="00744AB5" w:rsidRDefault="00744AB5" w:rsidP="00744AB5">
      <w:pPr>
        <w:pStyle w:val="Corpodetexto"/>
        <w:spacing w:before="138"/>
      </w:pPr>
    </w:p>
    <w:p w:rsidR="00744AB5" w:rsidRDefault="00744AB5" w:rsidP="00744AB5">
      <w:pPr>
        <w:pStyle w:val="Corpodetexto"/>
        <w:spacing w:line="360" w:lineRule="auto"/>
        <w:ind w:left="143"/>
      </w:pPr>
      <w:r>
        <w:t xml:space="preserve">A avaliação dessa proficiência baseia-se em interações prévias realizadas com o(a) candidato(a), </w:t>
      </w:r>
      <w:r>
        <w:rPr>
          <w:spacing w:val="-2"/>
        </w:rPr>
        <w:t>incluindo:</w:t>
      </w:r>
    </w:p>
    <w:p w:rsidR="00744AB5" w:rsidRDefault="00744AB5" w:rsidP="00744AB5">
      <w:pPr>
        <w:pStyle w:val="Corpodetexto"/>
        <w:spacing w:before="126"/>
      </w:pPr>
    </w:p>
    <w:p w:rsidR="00744AB5" w:rsidRDefault="00744AB5" w:rsidP="00744AB5">
      <w:pPr>
        <w:pStyle w:val="Corpodetexto"/>
        <w:spacing w:line="643" w:lineRule="auto"/>
        <w:ind w:left="123" w:right="4047" w:hanging="1"/>
      </w:pPr>
      <w:r>
        <w:t xml:space="preserve">(    )  </w:t>
      </w:r>
      <w:r>
        <w:t>Reuniões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discussões</w:t>
      </w:r>
      <w:r>
        <w:rPr>
          <w:spacing w:val="-5"/>
        </w:rPr>
        <w:t xml:space="preserve"> </w:t>
      </w:r>
      <w:r>
        <w:t>acadêmicas;</w:t>
      </w:r>
    </w:p>
    <w:p w:rsidR="00744AB5" w:rsidRDefault="00744AB5" w:rsidP="00744AB5">
      <w:pPr>
        <w:pStyle w:val="Corpodetexto"/>
        <w:spacing w:line="643" w:lineRule="auto"/>
        <w:ind w:left="123" w:right="4047" w:hanging="1"/>
      </w:pPr>
      <w:r>
        <w:rPr>
          <w:spacing w:val="40"/>
        </w:rPr>
        <w:t xml:space="preserve">(  ) </w:t>
      </w:r>
      <w:r>
        <w:t>Entrevistas ou contatos individuais;</w:t>
      </w:r>
    </w:p>
    <w:p w:rsidR="00744AB5" w:rsidRDefault="00744AB5" w:rsidP="00744AB5">
      <w:pPr>
        <w:pStyle w:val="Corpodetexto"/>
        <w:spacing w:line="312" w:lineRule="exact"/>
        <w:ind w:left="135"/>
        <w:rPr>
          <w:position w:val="1"/>
        </w:rPr>
      </w:pPr>
      <w:r>
        <w:rPr>
          <w:spacing w:val="53"/>
          <w:position w:val="1"/>
          <w:sz w:val="20"/>
        </w:rPr>
        <w:t xml:space="preserve">(  ) </w:t>
      </w:r>
      <w:r>
        <w:rPr>
          <w:position w:val="1"/>
        </w:rPr>
        <w:t>Outros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tipos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comunicação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permitiram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observar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sua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capacidade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expressão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e</w:t>
      </w:r>
    </w:p>
    <w:p w:rsidR="00744AB5" w:rsidRDefault="00744AB5" w:rsidP="00744AB5">
      <w:pPr>
        <w:pStyle w:val="Corpodetexto"/>
        <w:tabs>
          <w:tab w:val="left" w:pos="9664"/>
        </w:tabs>
        <w:spacing w:before="141"/>
        <w:ind w:left="143"/>
        <w:jc w:val="both"/>
      </w:pPr>
      <w:r>
        <w:t>compreensão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português. </w:t>
      </w:r>
      <w:r>
        <w:rPr>
          <w:spacing w:val="-2"/>
        </w:rPr>
        <w:t>Descreva:</w:t>
      </w:r>
      <w:r>
        <w:rPr>
          <w:u w:val="single"/>
        </w:rPr>
        <w:tab/>
      </w:r>
    </w:p>
    <w:p w:rsidR="00744AB5" w:rsidRDefault="00744AB5" w:rsidP="00744AB5">
      <w:pPr>
        <w:pStyle w:val="Corpodetexto"/>
      </w:pPr>
    </w:p>
    <w:p w:rsidR="00744AB5" w:rsidRDefault="00744AB5" w:rsidP="00744AB5">
      <w:pPr>
        <w:pStyle w:val="Corpodetexto"/>
      </w:pPr>
    </w:p>
    <w:p w:rsidR="00744AB5" w:rsidRDefault="00744AB5" w:rsidP="00744AB5">
      <w:pPr>
        <w:pStyle w:val="Corpodetexto"/>
        <w:spacing w:line="360" w:lineRule="auto"/>
        <w:ind w:left="143" w:right="140"/>
        <w:jc w:val="both"/>
      </w:pPr>
      <w:r>
        <w:t>Tais interações evidenciaram clareza na comunicação, compreensão adequada dos conteúdos abordados e fluência suficiente para garantir o desempenho nas atividades de ensino, pesquisa e extensão previstas no PGGMP.</w:t>
      </w:r>
    </w:p>
    <w:p w:rsidR="00744AB5" w:rsidRDefault="00744AB5" w:rsidP="00744AB5">
      <w:pPr>
        <w:pStyle w:val="Corpodetexto"/>
        <w:spacing w:before="138"/>
      </w:pPr>
    </w:p>
    <w:p w:rsidR="00744AB5" w:rsidRDefault="00744AB5" w:rsidP="00744AB5">
      <w:pPr>
        <w:pStyle w:val="Corpodetexto"/>
        <w:spacing w:before="1" w:line="360" w:lineRule="auto"/>
        <w:ind w:left="143" w:right="141"/>
        <w:jc w:val="both"/>
      </w:pPr>
      <w:r>
        <w:t>Declaro,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fim,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emitida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comprovação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proficiência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língua portuguesa, conforme estabelecido no Edital de Seleção do PGGMP/UENF.</w:t>
      </w:r>
    </w:p>
    <w:p w:rsidR="00744AB5" w:rsidRDefault="00744AB5" w:rsidP="00744AB5">
      <w:pPr>
        <w:pStyle w:val="Corpodetexto"/>
        <w:spacing w:before="136"/>
      </w:pPr>
    </w:p>
    <w:p w:rsidR="00744AB5" w:rsidRDefault="00744AB5" w:rsidP="00744AB5">
      <w:pPr>
        <w:pStyle w:val="Corpodetexto"/>
        <w:tabs>
          <w:tab w:val="left" w:pos="2882"/>
          <w:tab w:val="left" w:pos="5628"/>
          <w:tab w:val="left" w:pos="6638"/>
        </w:tabs>
        <w:ind w:left="1"/>
        <w:jc w:val="center"/>
      </w:pPr>
      <w:r>
        <w:t xml:space="preserve">Campos dos Goytacazes,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spacing w:before="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30B94A" wp14:editId="7C411216">
                <wp:simplePos x="0" y="0"/>
                <wp:positionH relativeFrom="page">
                  <wp:posOffset>2332354</wp:posOffset>
                </wp:positionH>
                <wp:positionV relativeFrom="paragraph">
                  <wp:posOffset>202647</wp:posOffset>
                </wp:positionV>
                <wp:extent cx="3352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045D0" id="Graphic 22" o:spid="_x0000_s1026" style="position:absolute;margin-left:183.65pt;margin-top:15.95pt;width:26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44AB5" w:rsidRDefault="00744AB5" w:rsidP="00744AB5">
      <w:pPr>
        <w:pStyle w:val="Corpodetexto"/>
        <w:spacing w:before="137"/>
        <w:ind w:left="3113" w:right="3112"/>
        <w:jc w:val="center"/>
      </w:pPr>
      <w:r>
        <w:t>Nome</w:t>
      </w:r>
      <w:r>
        <w:rPr>
          <w:spacing w:val="-15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Professor(a) Matrícula/ID UENF</w:t>
      </w:r>
    </w:p>
    <w:p w:rsidR="00275580" w:rsidRPr="00744AB5" w:rsidRDefault="00275580">
      <w:pPr>
        <w:rPr>
          <w:lang w:val="pt-PT"/>
        </w:rPr>
      </w:pPr>
    </w:p>
    <w:sectPr w:rsidR="00275580" w:rsidRPr="00744AB5" w:rsidSect="00744AB5">
      <w:headerReference w:type="default" r:id="rId6"/>
      <w:footerReference w:type="default" r:id="rId7"/>
      <w:pgSz w:w="11920" w:h="16850"/>
      <w:pgMar w:top="1843" w:right="708" w:bottom="820" w:left="1417" w:header="163" w:footer="1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7C4" w:rsidRDefault="00EC67C4" w:rsidP="00744AB5">
      <w:pPr>
        <w:spacing w:after="0" w:line="240" w:lineRule="auto"/>
      </w:pPr>
      <w:r>
        <w:separator/>
      </w:r>
    </w:p>
  </w:endnote>
  <w:endnote w:type="continuationSeparator" w:id="0">
    <w:p w:rsidR="00EC67C4" w:rsidRDefault="00EC67C4" w:rsidP="0074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B5" w:rsidRDefault="00744AB5" w:rsidP="00744AB5">
    <w:pPr>
      <w:spacing w:after="0" w:line="240" w:lineRule="auto"/>
      <w:ind w:left="913" w:right="17" w:hanging="896"/>
      <w:jc w:val="center"/>
      <w:rPr>
        <w:rFonts w:ascii="Verdana" w:hAnsi="Verdana"/>
        <w:sz w:val="16"/>
      </w:rPr>
    </w:pPr>
  </w:p>
  <w:p w:rsidR="00744AB5" w:rsidRDefault="00744AB5" w:rsidP="00744AB5">
    <w:pPr>
      <w:spacing w:after="0" w:line="240" w:lineRule="auto"/>
      <w:ind w:left="913" w:right="17" w:hanging="896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Av.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Alberto</w:t>
    </w:r>
    <w:r>
      <w:rPr>
        <w:rFonts w:ascii="Verdana" w:hAnsi="Verdana"/>
        <w:spacing w:val="-4"/>
        <w:sz w:val="16"/>
      </w:rPr>
      <w:t xml:space="preserve"> </w:t>
    </w:r>
    <w:r>
      <w:rPr>
        <w:rFonts w:ascii="Verdana" w:hAnsi="Verdana"/>
        <w:sz w:val="16"/>
      </w:rPr>
      <w:t>Lamego,</w:t>
    </w:r>
    <w:r>
      <w:rPr>
        <w:rFonts w:ascii="Verdana" w:hAnsi="Verdana"/>
        <w:spacing w:val="-9"/>
        <w:sz w:val="16"/>
      </w:rPr>
      <w:t xml:space="preserve"> </w:t>
    </w:r>
    <w:r>
      <w:rPr>
        <w:rFonts w:ascii="Verdana" w:hAnsi="Verdana"/>
        <w:sz w:val="16"/>
      </w:rPr>
      <w:t>2000</w:t>
    </w:r>
    <w:r>
      <w:rPr>
        <w:rFonts w:ascii="Verdana" w:hAnsi="Verdana"/>
        <w:spacing w:val="-2"/>
        <w:sz w:val="16"/>
      </w:rPr>
      <w:t xml:space="preserve"> </w:t>
    </w:r>
    <w:r>
      <w:rPr>
        <w:rFonts w:ascii="Verdana" w:hAnsi="Verdana"/>
        <w:sz w:val="16"/>
      </w:rPr>
      <w:t>-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Parque</w:t>
    </w:r>
    <w:r>
      <w:rPr>
        <w:rFonts w:ascii="Verdana" w:hAnsi="Verdana"/>
        <w:spacing w:val="-5"/>
        <w:sz w:val="16"/>
      </w:rPr>
      <w:t xml:space="preserve"> </w:t>
    </w:r>
    <w:r>
      <w:rPr>
        <w:rFonts w:ascii="Verdana" w:hAnsi="Verdana"/>
        <w:sz w:val="16"/>
      </w:rPr>
      <w:t>Califórnia</w:t>
    </w:r>
    <w:r>
      <w:rPr>
        <w:rFonts w:ascii="Verdana" w:hAnsi="Verdana"/>
        <w:spacing w:val="-6"/>
        <w:sz w:val="16"/>
      </w:rPr>
      <w:t xml:space="preserve"> </w:t>
    </w:r>
    <w:r>
      <w:rPr>
        <w:rFonts w:ascii="Verdana" w:hAnsi="Verdana"/>
        <w:sz w:val="16"/>
      </w:rPr>
      <w:t>-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Campos</w:t>
    </w:r>
    <w:r>
      <w:rPr>
        <w:rFonts w:ascii="Verdana" w:hAnsi="Verdana"/>
        <w:spacing w:val="-8"/>
        <w:sz w:val="16"/>
      </w:rPr>
      <w:t xml:space="preserve"> </w:t>
    </w:r>
    <w:r>
      <w:rPr>
        <w:rFonts w:ascii="Verdana" w:hAnsi="Verdana"/>
        <w:sz w:val="16"/>
      </w:rPr>
      <w:t>dos</w:t>
    </w:r>
    <w:r>
      <w:rPr>
        <w:rFonts w:ascii="Verdana" w:hAnsi="Verdana"/>
        <w:spacing w:val="-8"/>
        <w:sz w:val="16"/>
      </w:rPr>
      <w:t xml:space="preserve"> </w:t>
    </w:r>
    <w:r>
      <w:rPr>
        <w:rFonts w:ascii="Verdana" w:hAnsi="Verdana"/>
        <w:sz w:val="16"/>
      </w:rPr>
      <w:t>Goytacazes/</w:t>
    </w:r>
    <w:r>
      <w:rPr>
        <w:rFonts w:ascii="Verdana" w:hAnsi="Verdana"/>
        <w:spacing w:val="-8"/>
        <w:sz w:val="16"/>
      </w:rPr>
      <w:t xml:space="preserve"> </w:t>
    </w:r>
    <w:r>
      <w:rPr>
        <w:rFonts w:ascii="Verdana" w:hAnsi="Verdana"/>
        <w:sz w:val="16"/>
      </w:rPr>
      <w:t>RJ</w:t>
    </w:r>
    <w:r>
      <w:rPr>
        <w:rFonts w:ascii="Verdana" w:hAnsi="Verdana"/>
        <w:spacing w:val="-5"/>
        <w:sz w:val="16"/>
      </w:rPr>
      <w:t xml:space="preserve"> </w:t>
    </w:r>
    <w:r>
      <w:rPr>
        <w:rFonts w:ascii="Verdana" w:hAnsi="Verdana"/>
        <w:sz w:val="16"/>
      </w:rPr>
      <w:t>-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28013-602</w:t>
    </w:r>
  </w:p>
  <w:p w:rsidR="00744AB5" w:rsidRDefault="00744AB5" w:rsidP="00744AB5">
    <w:pPr>
      <w:spacing w:after="0" w:line="240" w:lineRule="auto"/>
      <w:ind w:left="913" w:right="17" w:hanging="896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Telefone: + 55 22 2748 6066 - correio eletrônico: </w:t>
    </w:r>
    <w:hyperlink r:id="rId1">
      <w:r>
        <w:rPr>
          <w:rFonts w:ascii="Verdana" w:hAnsi="Verdana"/>
          <w:color w:val="0000FF"/>
          <w:sz w:val="16"/>
          <w:u w:val="single" w:color="0000FF"/>
        </w:rPr>
        <w:t>pggmp@uenf.br</w:t>
      </w:r>
    </w:hyperlink>
  </w:p>
  <w:p w:rsidR="00744AB5" w:rsidRPr="00744AB5" w:rsidRDefault="00744AB5" w:rsidP="00744A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7C4" w:rsidRDefault="00EC67C4" w:rsidP="00744AB5">
      <w:pPr>
        <w:spacing w:after="0" w:line="240" w:lineRule="auto"/>
      </w:pPr>
      <w:r>
        <w:separator/>
      </w:r>
    </w:p>
  </w:footnote>
  <w:footnote w:type="continuationSeparator" w:id="0">
    <w:p w:rsidR="00EC67C4" w:rsidRDefault="00EC67C4" w:rsidP="0074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B5" w:rsidRDefault="00744AB5" w:rsidP="00744AB5">
    <w:pPr>
      <w:pStyle w:val="Cabealho"/>
      <w:jc w:val="center"/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25B68C6A" wp14:editId="6735762D">
          <wp:simplePos x="0" y="0"/>
          <wp:positionH relativeFrom="page">
            <wp:posOffset>3914775</wp:posOffset>
          </wp:positionH>
          <wp:positionV relativeFrom="page">
            <wp:posOffset>171450</wp:posOffset>
          </wp:positionV>
          <wp:extent cx="260985" cy="394970"/>
          <wp:effectExtent l="0" t="0" r="5715" b="5080"/>
          <wp:wrapSquare wrapText="bothSides"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98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4AB5" w:rsidRDefault="00744AB5" w:rsidP="00744AB5">
    <w:pPr>
      <w:pStyle w:val="Cabealho"/>
      <w:jc w:val="center"/>
    </w:pPr>
  </w:p>
  <w:p w:rsidR="00744AB5" w:rsidRDefault="00744AB5" w:rsidP="00744AB5">
    <w:pPr>
      <w:spacing w:after="0" w:line="240" w:lineRule="auto"/>
      <w:ind w:left="519" w:right="516" w:firstLine="5"/>
      <w:jc w:val="center"/>
      <w:rPr>
        <w:sz w:val="18"/>
      </w:rPr>
    </w:pPr>
  </w:p>
  <w:p w:rsidR="00744AB5" w:rsidRDefault="00744AB5" w:rsidP="00744AB5">
    <w:pPr>
      <w:spacing w:after="0" w:line="240" w:lineRule="auto"/>
      <w:ind w:left="519" w:right="516" w:firstLine="5"/>
      <w:jc w:val="center"/>
      <w:rPr>
        <w:sz w:val="18"/>
      </w:rPr>
    </w:pPr>
    <w:r>
      <w:rPr>
        <w:sz w:val="18"/>
      </w:rPr>
      <w:t xml:space="preserve">Governo do Estado do Rio de Janeiro </w:t>
    </w:r>
  </w:p>
  <w:p w:rsidR="00744AB5" w:rsidRDefault="00744AB5" w:rsidP="00744AB5">
    <w:pPr>
      <w:spacing w:after="0" w:line="240" w:lineRule="auto"/>
      <w:ind w:left="519" w:right="516" w:firstLine="5"/>
      <w:jc w:val="center"/>
      <w:rPr>
        <w:sz w:val="18"/>
      </w:rPr>
    </w:pPr>
    <w:r>
      <w:rPr>
        <w:sz w:val="18"/>
      </w:rPr>
      <w:t>Secretaria</w:t>
    </w:r>
    <w:r>
      <w:rPr>
        <w:spacing w:val="-12"/>
        <w:sz w:val="18"/>
      </w:rPr>
      <w:t xml:space="preserve"> </w:t>
    </w:r>
    <w:r>
      <w:rPr>
        <w:sz w:val="18"/>
      </w:rPr>
      <w:t>de</w:t>
    </w:r>
    <w:r>
      <w:rPr>
        <w:spacing w:val="-11"/>
        <w:sz w:val="18"/>
      </w:rPr>
      <w:t xml:space="preserve"> </w:t>
    </w:r>
    <w:r>
      <w:rPr>
        <w:sz w:val="18"/>
      </w:rPr>
      <w:t>Estado</w:t>
    </w:r>
    <w:r>
      <w:rPr>
        <w:spacing w:val="-11"/>
        <w:sz w:val="18"/>
      </w:rPr>
      <w:t xml:space="preserve"> </w:t>
    </w:r>
    <w:r>
      <w:rPr>
        <w:sz w:val="18"/>
      </w:rPr>
      <w:t>de</w:t>
    </w:r>
    <w:r>
      <w:rPr>
        <w:spacing w:val="-11"/>
        <w:sz w:val="18"/>
      </w:rPr>
      <w:t xml:space="preserve"> </w:t>
    </w:r>
    <w:r>
      <w:rPr>
        <w:sz w:val="18"/>
      </w:rPr>
      <w:t>Ciência</w:t>
    </w:r>
    <w:r>
      <w:rPr>
        <w:spacing w:val="-12"/>
        <w:sz w:val="18"/>
      </w:rPr>
      <w:t xml:space="preserve"> </w:t>
    </w:r>
    <w:r>
      <w:rPr>
        <w:sz w:val="18"/>
      </w:rPr>
      <w:t>e</w:t>
    </w:r>
    <w:r>
      <w:rPr>
        <w:spacing w:val="-11"/>
        <w:sz w:val="18"/>
      </w:rPr>
      <w:t xml:space="preserve"> </w:t>
    </w:r>
    <w:r>
      <w:rPr>
        <w:sz w:val="18"/>
      </w:rPr>
      <w:t>Tecnologia</w:t>
    </w:r>
  </w:p>
  <w:p w:rsidR="00744AB5" w:rsidRDefault="00744AB5" w:rsidP="00744AB5">
    <w:pPr>
      <w:spacing w:after="0" w:line="240" w:lineRule="auto"/>
      <w:ind w:left="20" w:right="18"/>
      <w:jc w:val="center"/>
      <w:rPr>
        <w:sz w:val="18"/>
      </w:rPr>
    </w:pPr>
    <w:r>
      <w:rPr>
        <w:sz w:val="18"/>
      </w:rPr>
      <w:t>Universidade</w:t>
    </w:r>
    <w:r>
      <w:rPr>
        <w:spacing w:val="-12"/>
        <w:sz w:val="18"/>
      </w:rPr>
      <w:t xml:space="preserve"> </w:t>
    </w:r>
    <w:r>
      <w:rPr>
        <w:sz w:val="18"/>
      </w:rPr>
      <w:t>Estadual</w:t>
    </w:r>
    <w:r>
      <w:rPr>
        <w:spacing w:val="-11"/>
        <w:sz w:val="18"/>
      </w:rPr>
      <w:t xml:space="preserve"> </w:t>
    </w:r>
    <w:r>
      <w:rPr>
        <w:sz w:val="18"/>
      </w:rPr>
      <w:t>do</w:t>
    </w:r>
    <w:r>
      <w:rPr>
        <w:spacing w:val="-11"/>
        <w:sz w:val="18"/>
      </w:rPr>
      <w:t xml:space="preserve"> </w:t>
    </w:r>
    <w:r>
      <w:rPr>
        <w:sz w:val="18"/>
      </w:rPr>
      <w:t>Norte</w:t>
    </w:r>
    <w:r>
      <w:rPr>
        <w:spacing w:val="-11"/>
        <w:sz w:val="18"/>
      </w:rPr>
      <w:t xml:space="preserve"> </w:t>
    </w:r>
    <w:r>
      <w:rPr>
        <w:sz w:val="18"/>
      </w:rPr>
      <w:t>Fluminense</w:t>
    </w:r>
    <w:r>
      <w:rPr>
        <w:spacing w:val="-12"/>
        <w:sz w:val="18"/>
      </w:rPr>
      <w:t xml:space="preserve"> </w:t>
    </w:r>
    <w:r>
      <w:rPr>
        <w:sz w:val="18"/>
      </w:rPr>
      <w:t>Darcy</w:t>
    </w:r>
    <w:r>
      <w:rPr>
        <w:spacing w:val="-11"/>
        <w:sz w:val="18"/>
      </w:rPr>
      <w:t xml:space="preserve"> </w:t>
    </w:r>
    <w:r>
      <w:rPr>
        <w:sz w:val="18"/>
      </w:rPr>
      <w:t xml:space="preserve">Ribeiro </w:t>
    </w:r>
  </w:p>
  <w:p w:rsidR="00744AB5" w:rsidRDefault="00744AB5" w:rsidP="00744AB5">
    <w:pPr>
      <w:spacing w:after="0" w:line="240" w:lineRule="auto"/>
      <w:ind w:left="20" w:right="18"/>
      <w:jc w:val="center"/>
    </w:pPr>
    <w:r>
      <w:rPr>
        <w:sz w:val="18"/>
      </w:rPr>
      <w:t>Pós-Graduação em Genética e Melhoramento de Plantas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B5"/>
    <w:rsid w:val="00275580"/>
    <w:rsid w:val="00293AC2"/>
    <w:rsid w:val="00744AB5"/>
    <w:rsid w:val="007B29E4"/>
    <w:rsid w:val="00D33299"/>
    <w:rsid w:val="00E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90370F-91DE-492B-A6D9-81B3C05C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744AB5"/>
    <w:pPr>
      <w:widowControl w:val="0"/>
      <w:autoSpaceDE w:val="0"/>
      <w:autoSpaceDN w:val="0"/>
      <w:spacing w:after="0" w:line="240" w:lineRule="auto"/>
      <w:ind w:left="2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44AB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4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4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AB5"/>
  </w:style>
  <w:style w:type="paragraph" w:styleId="Rodap">
    <w:name w:val="footer"/>
    <w:basedOn w:val="Normal"/>
    <w:link w:val="RodapChar"/>
    <w:uiPriority w:val="99"/>
    <w:unhideWhenUsed/>
    <w:rsid w:val="00744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gmp@uen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2025-10-07T20:57:00Z</dcterms:created>
  <dcterms:modified xsi:type="dcterms:W3CDTF">2025-10-07T21:04:00Z</dcterms:modified>
</cp:coreProperties>
</file>