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2831" cy="3977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31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98"/>
        <w:ind w:left="3097" w:right="3126" w:firstLine="1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Governo do Estado do Rio de Janeiro Secretaria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Estado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Ciência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Tecnologia</w:t>
      </w:r>
    </w:p>
    <w:p>
      <w:pPr>
        <w:spacing w:before="0"/>
        <w:ind w:left="2598" w:right="2627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Universidade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Estadual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do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Norte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Fluminense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Darcy</w:t>
      </w:r>
      <w:r>
        <w:rPr>
          <w:rFonts w:ascii="Times New Roman" w:hAnsi="Times New Roman"/>
          <w:spacing w:val="-12"/>
          <w:sz w:val="18"/>
        </w:rPr>
        <w:t> </w:t>
      </w:r>
      <w:r>
        <w:rPr>
          <w:rFonts w:ascii="Times New Roman" w:hAnsi="Times New Roman"/>
          <w:sz w:val="18"/>
        </w:rPr>
        <w:t>Ribeiro Pós-Graduação em Genética e Melhoramento de Plantas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50"/>
        <w:rPr>
          <w:rFonts w:ascii="Times New Roman"/>
          <w:sz w:val="28"/>
        </w:rPr>
      </w:pPr>
    </w:p>
    <w:p>
      <w:pPr>
        <w:pStyle w:val="Title"/>
      </w:pPr>
      <w:r>
        <w:rPr>
          <w:spacing w:val="-2"/>
        </w:rPr>
        <w:t>DECLARAÇÃO</w:t>
      </w:r>
    </w:p>
    <w:p>
      <w:pPr>
        <w:pStyle w:val="BodyText"/>
        <w:rPr>
          <w:sz w:val="28"/>
        </w:rPr>
      </w:pPr>
    </w:p>
    <w:p>
      <w:pPr>
        <w:pStyle w:val="BodyText"/>
        <w:spacing w:before="315"/>
        <w:rPr>
          <w:sz w:val="28"/>
        </w:rPr>
      </w:pPr>
    </w:p>
    <w:p>
      <w:pPr>
        <w:pStyle w:val="BodyText"/>
        <w:tabs>
          <w:tab w:pos="9258" w:val="left" w:leader="none"/>
        </w:tabs>
        <w:ind w:left="7"/>
        <w:jc w:val="center"/>
      </w:pPr>
      <w:r>
        <w:rPr/>
        <w:t>De acordo com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Lei</w:t>
      </w:r>
      <w:r>
        <w:rPr>
          <w:spacing w:val="-5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6914/2014,</w:t>
      </w:r>
      <w:r>
        <w:rPr>
          <w:spacing w:val="-4"/>
        </w:rPr>
        <w:t> </w:t>
      </w:r>
      <w:r>
        <w:rPr/>
        <w:t>eu,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tabs>
          <w:tab w:pos="3541" w:val="left" w:leader="none"/>
          <w:tab w:pos="4806" w:val="left" w:leader="none"/>
        </w:tabs>
        <w:spacing w:line="477" w:lineRule="auto" w:before="251"/>
        <w:ind w:left="119" w:right="144"/>
        <w:jc w:val="both"/>
      </w:pPr>
      <w:r>
        <w:rPr>
          <w:u w:val="single"/>
        </w:rPr>
        <w:tab/>
      </w:r>
      <w:r>
        <w:rPr/>
        <w:t>, candidato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vaga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Pós-Graduação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</w:t>
      </w:r>
      <w:r>
        <w:rPr/>
        <w:t>UENF,</w:t>
      </w:r>
      <w:r>
        <w:rPr>
          <w:spacing w:val="-3"/>
        </w:rPr>
        <w:t> </w:t>
      </w:r>
      <w:r>
        <w:rPr/>
        <w:t>inscrito</w:t>
      </w:r>
      <w:r>
        <w:rPr>
          <w:spacing w:val="-6"/>
        </w:rPr>
        <w:t> </w:t>
      </w:r>
      <w:r>
        <w:rPr/>
        <w:t>no CPF</w:t>
      </w:r>
      <w:r>
        <w:rPr>
          <w:spacing w:val="40"/>
        </w:rPr>
        <w:t> </w:t>
      </w:r>
      <w:r>
        <w:rPr/>
        <w:t>sob o n° </w:t>
      </w:r>
      <w:r>
        <w:rPr>
          <w:u w:val="single"/>
        </w:rPr>
        <w:tab/>
        <w:tab/>
      </w:r>
      <w:r>
        <w:rPr/>
        <w:t>, declaro, sob as penas da lei, identificar-me como </w:t>
      </w:r>
      <w:r>
        <w:rPr>
          <w:rFonts w:ascii="Arial" w:hAnsi="Arial"/>
          <w:b/>
        </w:rPr>
        <w:t>INDÍGENA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tabs>
          <w:tab w:pos="3122" w:val="left" w:leader="none"/>
          <w:tab w:pos="5202" w:val="left" w:leader="none"/>
          <w:tab w:pos="6245" w:val="left" w:leader="none"/>
        </w:tabs>
        <w:ind w:right="34"/>
        <w:jc w:val="center"/>
      </w:pPr>
      <w:r>
        <w:rPr/>
        <w:t>Campos dos Goytacazes,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1640458</wp:posOffset>
                </wp:positionH>
                <wp:positionV relativeFrom="paragraph">
                  <wp:posOffset>212473</wp:posOffset>
                </wp:positionV>
                <wp:extent cx="47269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2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6940" h="0">
                              <a:moveTo>
                                <a:pt x="0" y="0"/>
                              </a:moveTo>
                              <a:lnTo>
                                <a:pt x="4726394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169998pt;margin-top:16.730198pt;width:372.2pt;height:.1pt;mso-position-horizontal-relative:page;mso-position-vertical-relative:paragraph;z-index:-15728640;mso-wrap-distance-left:0;mso-wrap-distance-right:0" id="docshape1" coordorigin="2583,335" coordsize="7444,0" path="m2583,335l10027,335e" filled="false" stroked="true" strokeweight=".6350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3"/>
        <w:ind w:left="0" w:right="2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(Assinatura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do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2"/>
          <w:sz w:val="20"/>
        </w:rPr>
        <w:t>Candidato)</w:t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109"/>
        <w:rPr>
          <w:rFonts w:ascii="Calibri"/>
          <w:sz w:val="16"/>
        </w:rPr>
      </w:pPr>
    </w:p>
    <w:p>
      <w:pPr>
        <w:spacing w:line="237" w:lineRule="auto" w:before="0"/>
        <w:ind w:left="1747" w:right="763" w:hanging="894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Alberto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Lamego,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2000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Parque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Califórnia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Campos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dos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Goytacazes/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RJ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28013-602 Telefone: + 55 22 2748 6066 - correio eletrônico: </w:t>
      </w:r>
      <w:hyperlink r:id="rId6">
        <w:r>
          <w:rPr>
            <w:rFonts w:ascii="Verdana" w:hAnsi="Verdana"/>
            <w:color w:val="0000FF"/>
            <w:sz w:val="16"/>
            <w:u w:val="single" w:color="0000FF"/>
          </w:rPr>
          <w:t>pggmp@uenf.br</w:t>
        </w:r>
      </w:hyperlink>
    </w:p>
    <w:sectPr>
      <w:type w:val="continuous"/>
      <w:pgSz w:w="11910" w:h="16840"/>
      <w:pgMar w:top="140" w:bottom="280" w:left="15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7"/>
      <w:jc w:val="center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ggmp@uenf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2024-09-26T19:50:21Z</dcterms:created>
  <dcterms:modified xsi:type="dcterms:W3CDTF">2024-09-26T19:50:21Z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2024-09-26T00:00:00Z</vt:filetime>
  </property>
  <property fmtid="{D5CDD505-2E9C-101B-9397-08002B2CF9AE}" pid="3" name="Producer">
    <vt:lpwstr>iLovePDF</vt:lpwstr>
  </property>
</Properties>
</file>